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48" w:rsidRDefault="008209FB">
      <w:pPr>
        <w:pStyle w:val="1"/>
        <w:shd w:val="clear" w:color="auto" w:fill="auto"/>
        <w:spacing w:before="0" w:after="243" w:line="284" w:lineRule="exact"/>
        <w:ind w:left="4200" w:right="580"/>
        <w:jc w:val="left"/>
      </w:pPr>
      <w:r>
        <w:t>Приложение 1 к приказу министерства образования Оренбургской области</w:t>
      </w:r>
    </w:p>
    <w:p w:rsidR="005B0648" w:rsidRDefault="008209FB">
      <w:pPr>
        <w:pStyle w:val="Tablecaption0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Сводный график проведения контрольных срезов знаний обучающихся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2203"/>
        <w:gridCol w:w="947"/>
        <w:gridCol w:w="3305"/>
        <w:gridCol w:w="1292"/>
        <w:gridCol w:w="605"/>
      </w:tblGrid>
      <w:tr w:rsidR="005B0648">
        <w:trPr>
          <w:trHeight w:val="93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Дата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400"/>
              <w:jc w:val="right"/>
            </w:pPr>
            <w:r>
              <w:t>Предмет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Класс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Контрольные мероприятия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60"/>
              <w:framePr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t>Сроки представ</w:t>
            </w:r>
            <w:r>
              <w:softHyphen/>
              <w:t>ления информа</w:t>
            </w:r>
            <w:r>
              <w:softHyphen/>
              <w:t>ции о поведении срезов</w:t>
            </w:r>
          </w:p>
        </w:tc>
      </w:tr>
      <w:tr w:rsidR="005B0648">
        <w:trPr>
          <w:trHeight w:val="29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12.09.2017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Математика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11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t>Входная контрольная работа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22.09.2017</w:t>
            </w:r>
          </w:p>
        </w:tc>
      </w:tr>
      <w:tr w:rsidR="005B0648">
        <w:trPr>
          <w:trHeight w:val="281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14.09.2017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4,9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Математика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7.8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15.09.2017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Математика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10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1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19.09.2017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11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27.09.20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7</w:t>
            </w:r>
          </w:p>
        </w:tc>
      </w:tr>
      <w:tr w:rsidR="005B0648">
        <w:trPr>
          <w:trHeight w:val="277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20.09.2017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7,8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Математика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4,9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6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21.09.2017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Математика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5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29.09.20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7</w:t>
            </w:r>
          </w:p>
        </w:tc>
      </w:tr>
      <w:tr w:rsidR="005B0648">
        <w:trPr>
          <w:trHeight w:val="28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22.09.2017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10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55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21.09.2017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</w:pPr>
            <w:r>
              <w:t>Математика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50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t>Диагностическая работа №1 (45 мин)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5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22.09.2017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50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t>Диагностическая работа №2 (45 мин)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6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551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26.09.2017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6" w:lineRule="exact"/>
              <w:ind w:right="400"/>
              <w:jc w:val="right"/>
            </w:pPr>
            <w:r>
              <w:t>Английский язык Немецкий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7,8,9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t>Входная мониторинговая ра</w:t>
            </w:r>
            <w:r>
              <w:softHyphen/>
              <w:t>бота раздел «Аудирование»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3.10.201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7</w:t>
            </w:r>
          </w:p>
        </w:tc>
      </w:tr>
      <w:tr w:rsidR="005B0648">
        <w:trPr>
          <w:trHeight w:val="57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27.09.2017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right="400"/>
              <w:jc w:val="right"/>
            </w:pPr>
            <w:r>
              <w:t>Английский язык Немецкий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7,8,9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t>Входная мониторинговая ра</w:t>
            </w:r>
            <w:r>
              <w:softHyphen/>
              <w:t>бота раздел «Говорение»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6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9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3.10.2017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2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ВПР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t>Планируются Рособрнадзором</w:t>
            </w:r>
          </w:p>
        </w:tc>
      </w:tr>
      <w:tr w:rsidR="005B0648">
        <w:trPr>
          <w:trHeight w:val="28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5.10.2017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5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18.10.2017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Биология, химия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нико</w:t>
            </w: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551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24.10.2017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</w:pPr>
            <w:r>
              <w:t>Английский язык Немецкий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7.8,9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t>Мониторинговая работа раз</w:t>
            </w:r>
            <w:r>
              <w:softHyphen/>
              <w:t>дел «Письмо»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3.11.201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7</w:t>
            </w:r>
          </w:p>
        </w:tc>
      </w:tr>
      <w:tr w:rsidR="005B0648">
        <w:trPr>
          <w:trHeight w:val="55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25.10.2017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right="400"/>
              <w:jc w:val="right"/>
            </w:pPr>
            <w:r>
              <w:t>Английский язык Немецкий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7,8.9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81" w:lineRule="exact"/>
            </w:pPr>
            <w:r>
              <w:t>Мониторинговая работа раз</w:t>
            </w:r>
            <w:r>
              <w:softHyphen/>
              <w:t>дел «Чтение»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9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26.10.2017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Математика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Мониторинговая работа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6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31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14.11.2017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Пробное сочинение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21.11.2017</w:t>
            </w:r>
          </w:p>
        </w:tc>
      </w:tr>
      <w:tr w:rsidR="005B0648">
        <w:trPr>
          <w:trHeight w:val="580"/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12.12.2017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88" w:lineRule="exact"/>
              <w:ind w:right="400"/>
              <w:jc w:val="right"/>
            </w:pPr>
            <w:r>
              <w:t>Английский язык Немецкий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7.8.9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84" w:lineRule="exact"/>
            </w:pPr>
            <w:r>
              <w:t>Мониторинговая работа раз</w:t>
            </w:r>
            <w:r>
              <w:softHyphen/>
              <w:t>дел «Аудирование»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20.12.2017</w:t>
            </w:r>
          </w:p>
        </w:tc>
      </w:tr>
      <w:tr w:rsidR="005B0648">
        <w:trPr>
          <w:trHeight w:val="5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13.12.2017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</w:pPr>
            <w:r>
              <w:t>Английский язык Немецкий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7.8,9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t>Мониторинговая работа раз</w:t>
            </w:r>
            <w:r>
              <w:softHyphen/>
              <w:t>дел «Говорение»</w:t>
            </w: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328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14.12.2017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4,7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t>Контрольная работа за 1 учебное полугодие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21.12.2017</w:t>
            </w:r>
          </w:p>
        </w:tc>
      </w:tr>
      <w:tr w:rsidR="005B0648">
        <w:trPr>
          <w:trHeight w:val="317"/>
          <w:jc w:val="center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Математика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8.10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328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18.12.2017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Математика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4,7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25.12.20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17</w:t>
            </w:r>
          </w:p>
        </w:tc>
      </w:tr>
      <w:tr w:rsidR="005B0648">
        <w:trPr>
          <w:trHeight w:val="317"/>
          <w:jc w:val="center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8.10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6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346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19.12.2017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11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27.12.2017</w:t>
            </w:r>
          </w:p>
        </w:tc>
      </w:tr>
      <w:tr w:rsidR="005B0648">
        <w:trPr>
          <w:trHeight w:val="37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20.12.2017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Математика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9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511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21.12.2017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60"/>
              <w:framePr w:wrap="notBeside" w:vAnchor="text" w:hAnchor="text" w:xAlign="center" w:y="1"/>
              <w:shd w:val="clear" w:color="auto" w:fill="auto"/>
              <w:spacing w:line="241" w:lineRule="exact"/>
              <w:ind w:right="400"/>
            </w:pPr>
            <w:r>
              <w:rPr>
                <w:rStyle w:val="Bodytext611pt"/>
              </w:rPr>
              <w:t>Математика</w:t>
            </w:r>
            <w:r>
              <w:t xml:space="preserve"> (про</w:t>
            </w:r>
            <w:r>
              <w:softHyphen/>
              <w:t>фильный уровень)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11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28.12.2017</w:t>
            </w:r>
          </w:p>
        </w:tc>
      </w:tr>
      <w:tr w:rsidR="005B0648">
        <w:trPr>
          <w:trHeight w:val="27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26.12.2017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</w:pPr>
            <w: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9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31.12.2017</w:t>
            </w:r>
          </w:p>
        </w:tc>
      </w:tr>
      <w:tr w:rsidR="005B0648">
        <w:trPr>
          <w:trHeight w:val="50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28.12.2017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60"/>
              <w:framePr w:wrap="notBeside" w:vAnchor="text" w:hAnchor="text" w:xAlign="center" w:y="1"/>
              <w:shd w:val="clear" w:color="auto" w:fill="auto"/>
              <w:ind w:right="400"/>
            </w:pPr>
            <w:r>
              <w:rPr>
                <w:rStyle w:val="Bodytext611pt"/>
              </w:rPr>
              <w:t xml:space="preserve">Математика </w:t>
            </w:r>
            <w:r>
              <w:t>(базовый уровень)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11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61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13-17.02.2018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400"/>
              <w:jc w:val="right"/>
            </w:pPr>
            <w:r>
              <w:t>Предметы по вы</w:t>
            </w:r>
            <w:r>
              <w:softHyphen/>
              <w:t>бору ЕГЭ и ОГЭ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9, 11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Текущая контрольная работа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26.02.2018</w:t>
            </w:r>
          </w:p>
        </w:tc>
      </w:tr>
    </w:tbl>
    <w:p w:rsidR="005B0648" w:rsidRDefault="005B0648">
      <w:pPr>
        <w:rPr>
          <w:sz w:val="2"/>
          <w:szCs w:val="2"/>
        </w:rPr>
        <w:sectPr w:rsidR="005B0648">
          <w:pgSz w:w="11905" w:h="16837"/>
          <w:pgMar w:top="566" w:right="433" w:bottom="1585" w:left="144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200"/>
        <w:gridCol w:w="954"/>
        <w:gridCol w:w="3305"/>
        <w:gridCol w:w="1296"/>
        <w:gridCol w:w="601"/>
      </w:tblGrid>
      <w:tr w:rsidR="005B0648">
        <w:trPr>
          <w:trHeight w:val="61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lastRenderedPageBreak/>
              <w:t>12.03.2018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right="360"/>
              <w:jc w:val="right"/>
            </w:pPr>
            <w:r>
              <w:t>Английский язык Немецкий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7.8,9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81" w:lineRule="exact"/>
            </w:pPr>
            <w:r>
              <w:t>Мониторинговая работа раз</w:t>
            </w:r>
            <w:r>
              <w:softHyphen/>
              <w:t>дел «Письмо»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19.03.2018</w:t>
            </w:r>
          </w:p>
        </w:tc>
      </w:tr>
      <w:tr w:rsidR="005B0648">
        <w:trPr>
          <w:trHeight w:val="284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13.03.2018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Математика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7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Пробный региональный экзамен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20.03.20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8</w:t>
            </w:r>
          </w:p>
        </w:tc>
      </w:tr>
      <w:tr w:rsidR="005B0648">
        <w:trPr>
          <w:trHeight w:val="292"/>
          <w:jc w:val="center"/>
        </w:trPr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Русский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8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1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15.03.2018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Математика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8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22.03.2018</w:t>
            </w:r>
          </w:p>
        </w:tc>
      </w:tr>
      <w:tr w:rsidR="005B0648">
        <w:trPr>
          <w:trHeight w:val="284"/>
          <w:jc w:val="center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Русский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7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7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14.03.2018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Математика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9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Пробный экзамен в форме ОГЭ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23.03.2018</w:t>
            </w:r>
          </w:p>
        </w:tc>
      </w:tr>
      <w:tr w:rsidR="005B0648">
        <w:trPr>
          <w:trHeight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16.03.2018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Русский язык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20.03.2018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Иностранный язык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11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НИКО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t>Планируются Рособрнадзором</w:t>
            </w:r>
          </w:p>
        </w:tc>
      </w:tr>
      <w:tr w:rsidR="005B0648">
        <w:trPr>
          <w:trHeight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21.03.2018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  <w:jc w:val="left"/>
            </w:pPr>
            <w:r>
              <w:t>История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51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20.03.2018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60"/>
              <w:framePr w:wrap="notBeside" w:vAnchor="text" w:hAnchor="text" w:xAlign="center" w:y="1"/>
              <w:shd w:val="clear" w:color="auto" w:fill="auto"/>
              <w:spacing w:line="241" w:lineRule="exact"/>
              <w:ind w:right="360"/>
            </w:pPr>
            <w:r>
              <w:rPr>
                <w:rStyle w:val="Bodytext611pt0"/>
              </w:rPr>
              <w:t xml:space="preserve">Математика </w:t>
            </w:r>
            <w:r>
              <w:t>(базовый уровень)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11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/>
            </w:pPr>
            <w:r>
              <w:t>Пробный экзамен в форме ЕГЭ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27.03.2018</w:t>
            </w:r>
          </w:p>
        </w:tc>
      </w:tr>
      <w:tr w:rsidR="005B0648">
        <w:trPr>
          <w:trHeight w:val="51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22.03.2018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60"/>
              <w:framePr w:wrap="notBeside" w:vAnchor="text" w:hAnchor="text" w:xAlign="center" w:y="1"/>
              <w:shd w:val="clear" w:color="auto" w:fill="auto"/>
              <w:spacing w:line="241" w:lineRule="exact"/>
              <w:ind w:right="360"/>
            </w:pPr>
            <w:r>
              <w:rPr>
                <w:rStyle w:val="Bodytext611pt0"/>
              </w:rPr>
              <w:t>Математика</w:t>
            </w:r>
            <w:r>
              <w:t xml:space="preserve"> (про</w:t>
            </w:r>
            <w:r>
              <w:softHyphen/>
              <w:t>фильный уровень)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29.03.2018</w:t>
            </w:r>
          </w:p>
        </w:tc>
      </w:tr>
      <w:tr w:rsidR="005B0648">
        <w:trPr>
          <w:trHeight w:val="55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23.03.2018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6" w:lineRule="exact"/>
              <w:ind w:right="360"/>
              <w:jc w:val="right"/>
            </w:pPr>
            <w:r>
              <w:t>Английский язык Немецкий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7.8,9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t>Мониторинговая работа раз</w:t>
            </w:r>
            <w:r>
              <w:softHyphen/>
              <w:t>дел «Чтение»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29.03.2018</w:t>
            </w:r>
          </w:p>
        </w:tc>
      </w:tr>
      <w:tr w:rsidR="005B0648">
        <w:trPr>
          <w:trHeight w:val="56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10.04.2018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Русский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Пробный экзамен в форме ЕГЭ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18.04.2018</w:t>
            </w:r>
          </w:p>
        </w:tc>
      </w:tr>
      <w:tr w:rsidR="005B0648">
        <w:trPr>
          <w:trHeight w:val="281"/>
          <w:jc w:val="center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10.04.2018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Литература, МХК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6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НИКО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Планируются Рособрнадзором</w:t>
            </w:r>
          </w:p>
        </w:tc>
      </w:tr>
      <w:tr w:rsidR="005B0648">
        <w:trPr>
          <w:trHeight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12.04.2018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8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3.04.2018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География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11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ВПР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Планируются Рособрнадзором</w:t>
            </w:r>
          </w:p>
        </w:tc>
      </w:tr>
      <w:tr w:rsidR="005B0648">
        <w:trPr>
          <w:trHeight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5.04.2018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  <w:jc w:val="left"/>
            </w:pPr>
            <w:r>
              <w:t>Химия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10.04.2018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  <w:jc w:val="left"/>
            </w:pPr>
            <w:r>
              <w:t>Физика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12.04.2018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  <w:jc w:val="left"/>
            </w:pPr>
            <w:r>
              <w:t>Биология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17,19.04.2018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Русский язык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4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ВПР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Планируются Рособрнадзором</w:t>
            </w:r>
          </w:p>
        </w:tc>
      </w:tr>
      <w:tr w:rsidR="005B0648">
        <w:trPr>
          <w:trHeight w:val="28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24.04.2018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Математика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26.04.2018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Окружающий мир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17.04.2018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Русский язык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5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ВПР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t>Планируются Рособрнадзором</w:t>
            </w:r>
          </w:p>
        </w:tc>
      </w:tr>
      <w:tr w:rsidR="005B0648">
        <w:trPr>
          <w:trHeight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19.04.2018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Математика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24.04.2018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  <w:jc w:val="left"/>
            </w:pPr>
            <w:r>
              <w:t>История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26.04.2018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  <w:jc w:val="left"/>
            </w:pPr>
            <w:r>
              <w:t>Биология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18.04.2018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Математика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6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ВПР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t>Планируются Рособрнадзором</w:t>
            </w:r>
          </w:p>
        </w:tc>
      </w:tr>
      <w:tr w:rsidR="005B0648">
        <w:trPr>
          <w:trHeight w:val="28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20.04.2018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  <w:jc w:val="left"/>
            </w:pPr>
            <w:r>
              <w:t>Биология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25.04.2018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Русский язык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27.04.2018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География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9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11.05.2018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Обществознание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15.05.2018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  <w:jc w:val="left"/>
            </w:pPr>
            <w:r>
              <w:t>История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55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14.05.2018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right="360"/>
              <w:jc w:val="right"/>
            </w:pPr>
            <w:r>
              <w:t>Английский язык Немецкий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7.8,9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t>Итоговая мониторинговая работа раздел «Письмо»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21.05.2018</w:t>
            </w:r>
          </w:p>
        </w:tc>
      </w:tr>
      <w:tr w:rsidR="005B0648">
        <w:trPr>
          <w:trHeight w:val="56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16.05.2018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360"/>
              <w:jc w:val="right"/>
            </w:pPr>
            <w:r>
              <w:t>Английский язык Немецкий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7,8,9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t>Итоговая мониторинговая ра</w:t>
            </w:r>
            <w:r>
              <w:softHyphen/>
              <w:t>бота раздел «Чтение»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23.05.2018</w:t>
            </w:r>
          </w:p>
        </w:tc>
      </w:tr>
      <w:tr w:rsidR="005B0648">
        <w:trPr>
          <w:trHeight w:val="5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18.05.2018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360"/>
              <w:jc w:val="right"/>
            </w:pPr>
            <w:r>
              <w:t>Английский язык Немецкий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7.8.9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Итоговая мониторинговая ра</w:t>
            </w:r>
            <w:r>
              <w:softHyphen/>
              <w:t>бота раздел «Аудирование»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25.05.2018</w:t>
            </w:r>
          </w:p>
        </w:tc>
      </w:tr>
      <w:tr w:rsidR="005B0648">
        <w:trPr>
          <w:trHeight w:val="288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17.05.2018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Русский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7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Региональный экзамен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24.05.2018</w:t>
            </w:r>
          </w:p>
        </w:tc>
      </w:tr>
      <w:tr w:rsidR="005B0648">
        <w:trPr>
          <w:trHeight w:val="277"/>
          <w:jc w:val="center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Математика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8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288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22.05.2018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Математика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7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29.05.2018</w:t>
            </w:r>
          </w:p>
        </w:tc>
      </w:tr>
      <w:tr w:rsidR="005B0648">
        <w:trPr>
          <w:trHeight w:val="277"/>
          <w:jc w:val="center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Русский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8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</w:tr>
      <w:tr w:rsidR="005B0648">
        <w:trPr>
          <w:trHeight w:val="52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23.05.2018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8" w:lineRule="exact"/>
              <w:ind w:right="360"/>
              <w:jc w:val="right"/>
            </w:pPr>
            <w:r>
              <w:t>Английский язык Немецкий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7,8,9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8" w:lineRule="exact"/>
            </w:pPr>
            <w:r>
              <w:t>Итоговая мониторинговая ра</w:t>
            </w:r>
            <w:r>
              <w:softHyphen/>
              <w:t>бота раздел «Говорение»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30.05.2018</w:t>
            </w:r>
          </w:p>
        </w:tc>
      </w:tr>
      <w:tr w:rsidR="005B0648">
        <w:trPr>
          <w:trHeight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21.05.2018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Русский язык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Контрольная работа за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28.05.2018</w:t>
            </w:r>
          </w:p>
        </w:tc>
      </w:tr>
      <w:tr w:rsidR="005B0648">
        <w:trPr>
          <w:trHeight w:val="31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24.05.2018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Математика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5B0648">
            <w:pPr>
              <w:framePr w:wrap="notBeside" w:vAnchor="text" w:hAnchor="text" w:xAlign="center" w:y="1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8" w:rsidRDefault="008209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31.05.2018</w:t>
            </w:r>
          </w:p>
        </w:tc>
      </w:tr>
    </w:tbl>
    <w:p w:rsidR="005B0648" w:rsidRDefault="005B0648">
      <w:pPr>
        <w:rPr>
          <w:sz w:val="2"/>
          <w:szCs w:val="2"/>
        </w:rPr>
      </w:pPr>
    </w:p>
    <w:p w:rsidR="005B0648" w:rsidRDefault="008209FB">
      <w:pPr>
        <w:pStyle w:val="1"/>
        <w:shd w:val="clear" w:color="auto" w:fill="auto"/>
        <w:spacing w:before="0" w:after="0" w:line="274" w:lineRule="exact"/>
        <w:ind w:left="4460"/>
        <w:jc w:val="left"/>
      </w:pPr>
      <w:r>
        <w:t>Приложение 2</w:t>
      </w:r>
    </w:p>
    <w:p w:rsidR="005B0648" w:rsidRDefault="008209FB">
      <w:pPr>
        <w:pStyle w:val="1"/>
        <w:shd w:val="clear" w:color="auto" w:fill="auto"/>
        <w:tabs>
          <w:tab w:val="left" w:pos="9468"/>
        </w:tabs>
        <w:spacing w:before="0" w:after="0" w:line="274" w:lineRule="exact"/>
        <w:ind w:left="4460"/>
        <w:jc w:val="left"/>
      </w:pPr>
      <w:r>
        <w:t>к пр</w:t>
      </w:r>
      <w:r w:rsidR="00283F43">
        <w:t>иказу министерства образования</w:t>
      </w:r>
      <w:r w:rsidR="00283F43">
        <w:tab/>
      </w:r>
    </w:p>
    <w:p w:rsidR="005B0648" w:rsidRPr="00283F43" w:rsidRDefault="008209FB">
      <w:pPr>
        <w:pStyle w:val="1"/>
        <w:shd w:val="clear" w:color="auto" w:fill="auto"/>
        <w:spacing w:before="0" w:after="266" w:line="274" w:lineRule="exact"/>
        <w:ind w:left="4460"/>
        <w:jc w:val="left"/>
      </w:pPr>
      <w:r>
        <w:t xml:space="preserve">Оренбургской области </w:t>
      </w:r>
      <w:r w:rsidR="00283F43" w:rsidRPr="00283F43">
        <w:rPr>
          <w:rStyle w:val="BodytextSpacing6pt"/>
        </w:rPr>
        <w:t xml:space="preserve"> </w:t>
      </w:r>
    </w:p>
    <w:p w:rsidR="005B0648" w:rsidRDefault="008209FB">
      <w:pPr>
        <w:pStyle w:val="Bodytext20"/>
        <w:shd w:val="clear" w:color="auto" w:fill="auto"/>
        <w:spacing w:after="335" w:line="317" w:lineRule="exact"/>
        <w:ind w:left="500"/>
      </w:pPr>
      <w:r>
        <w:t>Инструктивно-методические рекомен</w:t>
      </w:r>
      <w:r w:rsidR="00283F43">
        <w:t>дации по заполнению классных жу</w:t>
      </w:r>
      <w:r>
        <w:t>рналов по итогам контрольных срезов обучающихся общеобразовательных организаций О</w:t>
      </w:r>
      <w:bookmarkStart w:id="0" w:name="_GoBack"/>
      <w:bookmarkEnd w:id="0"/>
      <w:r>
        <w:t>ренбургской области</w:t>
      </w:r>
    </w:p>
    <w:p w:rsidR="005B0648" w:rsidRDefault="008209FB">
      <w:pPr>
        <w:pStyle w:val="1"/>
        <w:shd w:val="clear" w:color="auto" w:fill="auto"/>
        <w:spacing w:before="0" w:after="103" w:line="274" w:lineRule="exact"/>
        <w:ind w:left="40" w:right="580" w:firstLine="620"/>
        <w:jc w:val="both"/>
      </w:pPr>
      <w:r>
        <w:t>Настоящие рекомендации по заполнению классных журналов по итогам контрольных срезов обучающихся общеобразовательных организаций Оренбургской области распространяются в 4-х классах - на страницы предметов «Русский язык», «Математика», «Окружающий мир», в 7-х и 8-х классах - на страницы «Русский язык», «Математика», в 9-х -11-х классах - на страницы «Русский язык», «Математика», предметы по выбору и действуют в 2017-2018 учебном году.</w:t>
      </w:r>
    </w:p>
    <w:p w:rsidR="005B0648" w:rsidRDefault="008209FB">
      <w:pPr>
        <w:pStyle w:val="Bodytext80"/>
        <w:shd w:val="clear" w:color="auto" w:fill="auto"/>
        <w:spacing w:before="0" w:after="0" w:line="220" w:lineRule="exact"/>
        <w:ind w:left="40"/>
      </w:pPr>
      <w:r>
        <w:rPr>
          <w:rStyle w:val="Bodytext8NotBoldNotItalic"/>
        </w:rPr>
        <w:t>Отметки</w:t>
      </w:r>
      <w:r>
        <w:t xml:space="preserve"> за входные контрольные работы выставляются по желанию</w:t>
      </w:r>
    </w:p>
    <w:p w:rsidR="005B0648" w:rsidRDefault="008209FB">
      <w:pPr>
        <w:pStyle w:val="1"/>
        <w:shd w:val="clear" w:color="auto" w:fill="auto"/>
        <w:spacing w:before="0" w:after="60" w:line="277" w:lineRule="exact"/>
        <w:ind w:left="40" w:right="580"/>
        <w:jc w:val="both"/>
      </w:pPr>
      <w:r>
        <w:t>обучающихся во всех вышеуказанных классах. По итогам всех остальных контрольных срезов</w:t>
      </w:r>
      <w:r>
        <w:rPr>
          <w:rStyle w:val="BodytextBoldItalic"/>
        </w:rPr>
        <w:t xml:space="preserve"> отметки выставляются всем обучающимся</w:t>
      </w:r>
      <w:r>
        <w:rPr>
          <w:rStyle w:val="BodytextBold"/>
        </w:rPr>
        <w:t xml:space="preserve"> в</w:t>
      </w:r>
      <w:r>
        <w:t xml:space="preserve"> колонку, соответствующую дате проведения контрольной работы.</w:t>
      </w:r>
    </w:p>
    <w:p w:rsidR="005B0648" w:rsidRDefault="008209FB">
      <w:pPr>
        <w:pStyle w:val="1"/>
        <w:shd w:val="clear" w:color="auto" w:fill="auto"/>
        <w:spacing w:before="0" w:after="106" w:line="277" w:lineRule="exact"/>
        <w:ind w:left="40" w:right="20" w:firstLine="620"/>
        <w:jc w:val="both"/>
      </w:pPr>
      <w:r>
        <w:t>Четвертные отметки и за полугодия выставляются с учетом результатов работ, проводимых в рамках регионального мониторинга качества образования в общеобразовательных организациях Оренбургской области в соответствии со школьным локальным актом, регулирующим вопросы форм, периодичности и порядка текущего контроля успеваемости и промежуточной аттестации обучающихся.</w:t>
      </w:r>
    </w:p>
    <w:p w:rsidR="005B0648" w:rsidRDefault="008209FB">
      <w:pPr>
        <w:pStyle w:val="Bodytext20"/>
        <w:shd w:val="clear" w:color="auto" w:fill="auto"/>
        <w:spacing w:after="72" w:line="220" w:lineRule="exact"/>
        <w:ind w:left="4200"/>
        <w:jc w:val="left"/>
      </w:pPr>
      <w:r>
        <w:rPr>
          <w:rStyle w:val="Bodytext21"/>
        </w:rPr>
        <w:t>7-е, 8-е классы</w:t>
      </w:r>
    </w:p>
    <w:p w:rsidR="005B0648" w:rsidRDefault="008209FB">
      <w:pPr>
        <w:pStyle w:val="1"/>
        <w:shd w:val="clear" w:color="auto" w:fill="auto"/>
        <w:spacing w:before="0" w:after="106" w:line="277" w:lineRule="exact"/>
        <w:ind w:left="40" w:right="20" w:firstLine="620"/>
        <w:jc w:val="both"/>
      </w:pPr>
      <w:r>
        <w:t>Экзаменационная отметка за региональный экзамен выставляется в колонку, соответствующую дате проведения экзамена. При этом в графе «Что пройдено на уроке» записывается «Региональный экзамен по математике» или «Региональный экзамен по русскому языку». Далее продолжается запись уроков по плану.</w:t>
      </w:r>
    </w:p>
    <w:p w:rsidR="005B0648" w:rsidRDefault="008209FB">
      <w:pPr>
        <w:pStyle w:val="1"/>
        <w:shd w:val="clear" w:color="auto" w:fill="auto"/>
        <w:spacing w:before="0" w:after="69" w:line="220" w:lineRule="exact"/>
        <w:ind w:left="40" w:firstLine="620"/>
        <w:jc w:val="both"/>
      </w:pPr>
      <w:r>
        <w:t>Отметки выставляются в журнал не позднее трех дней после проведения экзамена.</w:t>
      </w:r>
    </w:p>
    <w:p w:rsidR="005B0648" w:rsidRDefault="008209FB">
      <w:pPr>
        <w:pStyle w:val="1"/>
        <w:shd w:val="clear" w:color="auto" w:fill="auto"/>
        <w:spacing w:before="0" w:after="63" w:line="281" w:lineRule="exact"/>
        <w:ind w:left="40" w:right="20" w:firstLine="620"/>
        <w:jc w:val="both"/>
      </w:pPr>
      <w:r>
        <w:t>Обучающимся, освобожденным по решению педагогического совета от сдачи экзамена, в колонку с отметками вносится запись «осв.».</w:t>
      </w:r>
    </w:p>
    <w:p w:rsidR="005B0648" w:rsidRDefault="008209FB">
      <w:pPr>
        <w:pStyle w:val="1"/>
        <w:shd w:val="clear" w:color="auto" w:fill="auto"/>
        <w:spacing w:before="0" w:after="63" w:line="277" w:lineRule="exact"/>
        <w:ind w:left="40" w:right="20" w:firstLine="620"/>
        <w:jc w:val="both"/>
      </w:pPr>
      <w:r>
        <w:t>Полученная на экзамене неудовлетворительная отметка выставляется в журнал. Повторная пересдача оформляется протоколом.</w:t>
      </w:r>
    </w:p>
    <w:p w:rsidR="005B0648" w:rsidRDefault="008209FB">
      <w:pPr>
        <w:pStyle w:val="1"/>
        <w:shd w:val="clear" w:color="auto" w:fill="auto"/>
        <w:spacing w:before="0" w:after="0" w:line="274" w:lineRule="exact"/>
        <w:ind w:left="40" w:right="20" w:firstLine="620"/>
        <w:jc w:val="both"/>
      </w:pPr>
      <w:r>
        <w:t>Экзаменационная отметка обучающегося</w:t>
      </w:r>
      <w:r>
        <w:rPr>
          <w:rStyle w:val="BodytextBoldItalic"/>
        </w:rPr>
        <w:t xml:space="preserve"> влияет</w:t>
      </w:r>
      <w:r>
        <w:t xml:space="preserve"> на выставление итоговой отметки за год. Определяется как среднее арифметическое годовой и экзаменационной отметок и выставляется в «Сводную ведомость учета успеваемости учащихся» в конце журнала целым числом в соответствии с правилами математического округления.</w:t>
      </w:r>
    </w:p>
    <w:sectPr w:rsidR="005B0648" w:rsidSect="005B0648">
      <w:type w:val="continuous"/>
      <w:pgSz w:w="11905" w:h="16837"/>
      <w:pgMar w:top="1181" w:right="845" w:bottom="1620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DB" w:rsidRDefault="006D62DB" w:rsidP="005B0648">
      <w:r>
        <w:separator/>
      </w:r>
    </w:p>
  </w:endnote>
  <w:endnote w:type="continuationSeparator" w:id="0">
    <w:p w:rsidR="006D62DB" w:rsidRDefault="006D62DB" w:rsidP="005B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DB" w:rsidRDefault="006D62DB"/>
  </w:footnote>
  <w:footnote w:type="continuationSeparator" w:id="0">
    <w:p w:rsidR="006D62DB" w:rsidRDefault="006D62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47A7B"/>
    <w:multiLevelType w:val="multilevel"/>
    <w:tmpl w:val="378A3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B30DE"/>
    <w:multiLevelType w:val="multilevel"/>
    <w:tmpl w:val="FB3243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0648"/>
    <w:rsid w:val="001E2BF7"/>
    <w:rsid w:val="00283F43"/>
    <w:rsid w:val="003F3E8B"/>
    <w:rsid w:val="005B0648"/>
    <w:rsid w:val="006D62DB"/>
    <w:rsid w:val="0074503A"/>
    <w:rsid w:val="008209FB"/>
    <w:rsid w:val="00D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326C4-E52B-47A0-8D26-C962405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06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648"/>
    <w:rPr>
      <w:color w:val="000080"/>
      <w:u w:val="single"/>
    </w:rPr>
  </w:style>
  <w:style w:type="character" w:customStyle="1" w:styleId="Bodytext3">
    <w:name w:val="Body text (3)_"/>
    <w:basedOn w:val="a0"/>
    <w:link w:val="Bodytext30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">
    <w:name w:val="Body text (2)_"/>
    <w:basedOn w:val="a0"/>
    <w:link w:val="Bodytext20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Bodytext">
    <w:name w:val="Body text_"/>
    <w:basedOn w:val="a0"/>
    <w:link w:val="1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4pt">
    <w:name w:val="Body text (3) + Spacing 4 pt"/>
    <w:basedOn w:val="Bodytext3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Bodytext4">
    <w:name w:val="Body text (4)_"/>
    <w:basedOn w:val="a0"/>
    <w:link w:val="Bodytext40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1">
    <w:name w:val="Heading #1_"/>
    <w:basedOn w:val="a0"/>
    <w:link w:val="Heading10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1">
    <w:name w:val="Heading #1"/>
    <w:basedOn w:val="Heading1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">
    <w:name w:val="Table caption_"/>
    <w:basedOn w:val="a0"/>
    <w:link w:val="Tablecaption0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">
    <w:name w:val="Body text (5)_"/>
    <w:basedOn w:val="a0"/>
    <w:link w:val="Bodytext50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sid w:val="005B064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611pt">
    <w:name w:val="Body text (6) + 11 pt"/>
    <w:basedOn w:val="Bodytext6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11pt0">
    <w:name w:val="Body text (6) + 11 pt"/>
    <w:basedOn w:val="Bodytext6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Spacing6pt">
    <w:name w:val="Body text + Spacing 6 pt"/>
    <w:basedOn w:val="Bodytext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2"/>
      <w:szCs w:val="22"/>
    </w:rPr>
  </w:style>
  <w:style w:type="character" w:customStyle="1" w:styleId="BodytextSpacing6pt0">
    <w:name w:val="Body text + Spacing 6 pt"/>
    <w:basedOn w:val="Bodytext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2"/>
      <w:szCs w:val="22"/>
      <w:u w:val="single"/>
    </w:rPr>
  </w:style>
  <w:style w:type="character" w:customStyle="1" w:styleId="BodytextSpacing6pt1">
    <w:name w:val="Body text + Spacing 6 pt"/>
    <w:basedOn w:val="Bodytext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2"/>
      <w:szCs w:val="22"/>
    </w:rPr>
  </w:style>
  <w:style w:type="character" w:customStyle="1" w:styleId="Bodytext8">
    <w:name w:val="Body text (8)_"/>
    <w:basedOn w:val="a0"/>
    <w:link w:val="Bodytext80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NotBoldNotItalic">
    <w:name w:val="Body text (8) + Not Bold;Not Italic"/>
    <w:basedOn w:val="Bodytext8"/>
    <w:rsid w:val="005B06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BoldItalic">
    <w:name w:val="Body text + Bold;Italic"/>
    <w:basedOn w:val="Bodytext"/>
    <w:rsid w:val="005B06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sid w:val="005B0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1">
    <w:name w:val="Body text (2)"/>
    <w:basedOn w:val="Bodytext2"/>
    <w:rsid w:val="005B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Bodytext30">
    <w:name w:val="Body text (3)"/>
    <w:basedOn w:val="a"/>
    <w:link w:val="Bodytext3"/>
    <w:rsid w:val="005B0648"/>
    <w:pPr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20">
    <w:name w:val="Body text (2)"/>
    <w:basedOn w:val="a"/>
    <w:link w:val="Bodytext2"/>
    <w:rsid w:val="005B0648"/>
    <w:pPr>
      <w:shd w:val="clear" w:color="auto" w:fill="FFFFFF"/>
      <w:spacing w:after="540"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B0648"/>
    <w:pPr>
      <w:shd w:val="clear" w:color="auto" w:fill="FFFFFF"/>
      <w:spacing w:before="5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1">
    <w:name w:val="Основной текст1"/>
    <w:basedOn w:val="a"/>
    <w:link w:val="Bodytext"/>
    <w:rsid w:val="005B0648"/>
    <w:pPr>
      <w:shd w:val="clear" w:color="auto" w:fill="FFFFFF"/>
      <w:spacing w:before="900" w:after="540" w:line="29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5B0648"/>
    <w:pPr>
      <w:shd w:val="clear" w:color="auto" w:fill="FFFFFF"/>
      <w:spacing w:after="6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5B0648"/>
    <w:pPr>
      <w:shd w:val="clear" w:color="auto" w:fill="FFFFFF"/>
      <w:spacing w:before="8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a"/>
    <w:link w:val="Tablecaption"/>
    <w:rsid w:val="005B06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rsid w:val="005B0648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5B064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70">
    <w:name w:val="Body text (7)"/>
    <w:basedOn w:val="a"/>
    <w:link w:val="Bodytext7"/>
    <w:rsid w:val="005B0648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29"/>
      <w:szCs w:val="29"/>
    </w:rPr>
  </w:style>
  <w:style w:type="paragraph" w:customStyle="1" w:styleId="Bodytext80">
    <w:name w:val="Body text (8)"/>
    <w:basedOn w:val="a"/>
    <w:link w:val="Bodytext8"/>
    <w:rsid w:val="005B0648"/>
    <w:pPr>
      <w:shd w:val="clear" w:color="auto" w:fill="FFFFFF"/>
      <w:spacing w:before="60" w:after="60" w:line="0" w:lineRule="atLeast"/>
      <w:ind w:firstLine="6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Херсоновская ООШ 1</cp:lastModifiedBy>
  <cp:revision>4</cp:revision>
  <dcterms:created xsi:type="dcterms:W3CDTF">2017-08-24T13:12:00Z</dcterms:created>
  <dcterms:modified xsi:type="dcterms:W3CDTF">2017-10-19T10:17:00Z</dcterms:modified>
</cp:coreProperties>
</file>